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会员编号：</w:t>
      </w:r>
    </w:p>
    <w:p>
      <w:pPr>
        <w:wordWrap w:val="0"/>
        <w:adjustRightInd w:val="0"/>
        <w:snapToGrid w:val="0"/>
        <w:spacing w:line="360" w:lineRule="auto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sz w:val="28"/>
          <w:szCs w:val="28"/>
        </w:rPr>
        <w:t xml:space="preserve">批准日期：       </w:t>
      </w:r>
    </w:p>
    <w:p>
      <w:pPr>
        <w:rPr>
          <w:rFonts w:hint="eastAsia" w:ascii="仿宋" w:hAnsi="仿宋" w:eastAsia="仿宋"/>
          <w:b/>
          <w:bCs/>
          <w:spacing w:val="10"/>
          <w:sz w:val="44"/>
          <w:szCs w:val="44"/>
        </w:rPr>
      </w:pPr>
    </w:p>
    <w:p>
      <w:pPr>
        <w:rPr>
          <w:rFonts w:hint="eastAsia" w:ascii="仿宋" w:hAnsi="仿宋" w:eastAsia="仿宋"/>
          <w:b/>
          <w:bCs/>
          <w:spacing w:val="10"/>
          <w:sz w:val="44"/>
          <w:szCs w:val="44"/>
        </w:rPr>
      </w:pPr>
    </w:p>
    <w:p>
      <w:pPr>
        <w:ind w:firstLine="1828" w:firstLineChars="396"/>
        <w:rPr>
          <w:rFonts w:hint="eastAsia" w:ascii="仿宋" w:hAnsi="仿宋" w:eastAsia="仿宋"/>
          <w:b/>
          <w:bCs/>
          <w:spacing w:val="10"/>
          <w:sz w:val="44"/>
          <w:szCs w:val="44"/>
        </w:rPr>
      </w:pPr>
    </w:p>
    <w:p>
      <w:pPr>
        <w:ind w:firstLine="1355" w:firstLineChars="250"/>
        <w:rPr>
          <w:rFonts w:hint="eastAsia" w:ascii="仿宋" w:hAnsi="仿宋" w:eastAsia="仿宋"/>
          <w:b/>
          <w:bCs/>
          <w:spacing w:val="10"/>
          <w:sz w:val="52"/>
          <w:szCs w:val="52"/>
        </w:rPr>
      </w:pPr>
      <w:r>
        <w:rPr>
          <w:rFonts w:hint="eastAsia" w:ascii="仿宋" w:hAnsi="仿宋" w:eastAsia="仿宋"/>
          <w:b/>
          <w:bCs/>
          <w:spacing w:val="10"/>
          <w:sz w:val="52"/>
          <w:szCs w:val="52"/>
        </w:rPr>
        <w:t>中国潜水打捞行业协会</w:t>
      </w:r>
      <w:bookmarkStart w:id="0" w:name="_GoBack"/>
      <w:bookmarkEnd w:id="0"/>
    </w:p>
    <w:p>
      <w:pPr>
        <w:ind w:firstLine="2088" w:firstLineChars="400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单位入会申请表</w:t>
      </w:r>
    </w:p>
    <w:p>
      <w:pPr>
        <w:ind w:firstLine="3196" w:firstLineChars="995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</w:rPr>
        <w:t>（境内）</w:t>
      </w: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申请单位名称（盖章）</w:t>
      </w:r>
      <w:r>
        <w:rPr>
          <w:rFonts w:hint="eastAsia" w:ascii="仿宋" w:hAnsi="仿宋" w:eastAsia="仿宋"/>
          <w:u w:val="single"/>
        </w:rPr>
        <w:t xml:space="preserve">             </w:t>
      </w:r>
    </w:p>
    <w:p>
      <w:pPr>
        <w:ind w:firstLine="1516" w:firstLineChars="472"/>
        <w:rPr>
          <w:rFonts w:hint="eastAsia" w:ascii="仿宋" w:hAnsi="仿宋" w:eastAsia="仿宋"/>
          <w:b/>
          <w:bCs/>
        </w:rPr>
      </w:pPr>
    </w:p>
    <w:p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申请日期：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日</w:t>
      </w:r>
    </w:p>
    <w:p>
      <w:pPr>
        <w:jc w:val="center"/>
        <w:rPr>
          <w:rFonts w:hint="eastAsia" w:ascii="仿宋" w:hAnsi="仿宋" w:eastAsia="仿宋"/>
          <w:b/>
          <w:bCs/>
          <w:spacing w:val="40"/>
        </w:rPr>
      </w:pPr>
    </w:p>
    <w:p>
      <w:pPr>
        <w:jc w:val="center"/>
        <w:rPr>
          <w:rFonts w:hint="eastAsia" w:ascii="仿宋" w:hAnsi="仿宋" w:eastAsia="仿宋"/>
          <w:b/>
          <w:bCs/>
          <w:spacing w:val="40"/>
        </w:rPr>
      </w:pPr>
    </w:p>
    <w:p>
      <w:pPr>
        <w:jc w:val="center"/>
        <w:rPr>
          <w:rFonts w:hint="eastAsia" w:ascii="仿宋" w:hAnsi="仿宋" w:eastAsia="仿宋"/>
          <w:b/>
          <w:bCs/>
          <w:spacing w:val="40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40"/>
        </w:rPr>
        <w:t>中国潜水打捞行业协会制</w:t>
      </w:r>
    </w:p>
    <w:p>
      <w:pPr>
        <w:pStyle w:val="6"/>
        <w:jc w:val="center"/>
        <w:rPr>
          <w:rFonts w:hint="eastAsia" w:ascii="仿宋" w:hAnsi="仿宋" w:eastAsia="仿宋"/>
          <w:b/>
          <w:sz w:val="24"/>
        </w:rPr>
        <w:sectPr>
          <w:footerReference r:id="rId3" w:type="default"/>
          <w:pgSz w:w="11906" w:h="16838"/>
          <w:pgMar w:top="1417" w:right="1633" w:bottom="1417" w:left="1633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9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45"/>
        <w:gridCol w:w="1974"/>
        <w:gridCol w:w="937"/>
        <w:gridCol w:w="1025"/>
        <w:gridCol w:w="906"/>
        <w:gridCol w:w="1237"/>
        <w:gridCol w:w="1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推荐单位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（请加盖推荐单位公章）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484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主要负责人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日常联系人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传真电话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微信号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484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单位性质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16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申请类别：□ 正式会员5000元/年；意向申请□理事单位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916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入会目的：□申请潜水、打捞、船舶防污染等级证书</w:t>
            </w:r>
          </w:p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□参加人员培训</w:t>
            </w:r>
          </w:p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□设备、培训机构等相关产业</w:t>
            </w:r>
          </w:p>
          <w:p>
            <w:pPr>
              <w:spacing w:line="260" w:lineRule="exact"/>
              <w:ind w:firstLine="1205" w:firstLineChars="5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□行业交流</w:t>
            </w:r>
          </w:p>
          <w:p>
            <w:pPr>
              <w:spacing w:line="260" w:lineRule="exact"/>
              <w:ind w:firstLine="1205" w:firstLineChars="5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□其他(请注明)：________________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概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成立日期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从业人员总数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ind w:firstLine="1928" w:firstLineChars="8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注册资金（万元）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资产总额（万元）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单位简介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（可另附）</w:t>
            </w:r>
          </w:p>
        </w:tc>
        <w:tc>
          <w:tcPr>
            <w:tcW w:w="5417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营业范围</w:t>
            </w:r>
          </w:p>
        </w:tc>
        <w:tc>
          <w:tcPr>
            <w:tcW w:w="5417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4"/>
        </w:rPr>
        <w:sectPr>
          <w:footerReference r:id="rId4" w:type="default"/>
          <w:pgSz w:w="11910" w:h="16840"/>
          <w:pgMar w:top="1417" w:right="1417" w:bottom="1417" w:left="1417" w:header="850" w:footer="992" w:gutter="0"/>
          <w:lnNumType w:countBy="0" w:distance="360"/>
          <w:cols w:space="720" w:num="1"/>
        </w:sectPr>
      </w:pPr>
    </w:p>
    <w:tbl>
      <w:tblPr>
        <w:tblStyle w:val="8"/>
        <w:tblW w:w="92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19"/>
        <w:gridCol w:w="1243"/>
        <w:gridCol w:w="918"/>
        <w:gridCol w:w="936"/>
        <w:gridCol w:w="1008"/>
        <w:gridCol w:w="890"/>
        <w:gridCol w:w="7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概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pStyle w:val="10"/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从事潜水打捞或相近专业的技术人员人数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成绩优异高级工程师（教授级工程师）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高级工程师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工程师及以下技术员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获从业资格的各类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潜水员人数</w:t>
            </w:r>
          </w:p>
        </w:tc>
        <w:tc>
          <w:tcPr>
            <w:tcW w:w="574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潜水作业设备概况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（名称，型号，数量）</w:t>
            </w:r>
          </w:p>
        </w:tc>
        <w:tc>
          <w:tcPr>
            <w:tcW w:w="574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打捞作业设备概况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（名称，型号，数量）</w:t>
            </w:r>
          </w:p>
        </w:tc>
        <w:tc>
          <w:tcPr>
            <w:tcW w:w="574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所获从业资质</w:t>
            </w:r>
          </w:p>
        </w:tc>
        <w:tc>
          <w:tcPr>
            <w:tcW w:w="574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245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742" w:type="dxa"/>
            <w:gridSpan w:val="3"/>
            <w:noWrap w:val="0"/>
            <w:vAlign w:val="center"/>
          </w:tcPr>
          <w:p>
            <w:pPr>
              <w:widowControl/>
              <w:spacing w:before="240" w:beforeLines="1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申请单位入会申请：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我单位自愿加入中国潜水打捞行业协会，承认并拥护协会章程，履行会员的各项义务和责任，积极支持协会工作，按时参加协会活动，并按时交纳会费。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特此申请。</w:t>
            </w:r>
          </w:p>
          <w:p>
            <w:pPr>
              <w:widowControl/>
              <w:ind w:firstLine="1446" w:firstLineChars="6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负责人签字：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（单位盖章）：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年  月  日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widowControl/>
              <w:spacing w:before="240" w:beforeLines="1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中国潜水打捞行业协会审核意见：</w:t>
            </w:r>
          </w:p>
          <w:p>
            <w:pPr>
              <w:widowControl/>
              <w:spacing w:before="240" w:beforeLines="10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pStyle w:val="10"/>
            </w:pPr>
          </w:p>
          <w:p>
            <w:pPr>
              <w:widowControl/>
              <w:spacing w:before="240" w:beforeLines="100"/>
              <w:ind w:firstLine="2891" w:firstLineChars="120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widowControl/>
              <w:spacing w:before="240" w:beforeLines="100"/>
              <w:ind w:firstLine="2891" w:firstLineChars="12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单位盖章：</w:t>
            </w:r>
          </w:p>
          <w:p>
            <w:pPr>
              <w:widowControl/>
              <w:spacing w:before="240" w:beforeLines="100"/>
              <w:ind w:firstLine="2891" w:firstLineChars="12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</w:tr>
    </w:tbl>
    <w:p>
      <w:pPr>
        <w:spacing w:before="240" w:beforeLines="100"/>
        <w:rPr>
          <w:rFonts w:hint="eastAsia"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注：1. 请如实填写相关内容，字迹工整清晰，相关内容如填写不完可另外附纸；</w:t>
      </w:r>
    </w:p>
    <w:p>
      <w:pPr>
        <w:widowControl/>
        <w:ind w:firstLine="420" w:firstLineChars="200"/>
        <w:rPr>
          <w:rFonts w:hint="eastAsia"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2. 本表每一项均为必填，如没有请填写“无”；</w:t>
      </w:r>
    </w:p>
    <w:p>
      <w:pPr>
        <w:numPr>
          <w:ilvl w:val="0"/>
          <w:numId w:val="2"/>
        </w:numPr>
        <w:ind w:firstLine="420" w:firstLineChars="200"/>
        <w:rPr>
          <w:rFonts w:hint="eastAsia"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邮寄地址：北京市东城区和平里东街10号院1号楼202室综合部，邮政编码：100013，</w:t>
      </w:r>
    </w:p>
    <w:p>
      <w:pPr>
        <w:ind w:left="640" w:leftChars="200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电话：010-65299812。</w:t>
      </w:r>
    </w:p>
    <w:p>
      <w:pPr>
        <w:spacing w:before="120" w:beforeLines="50"/>
        <w:ind w:left="154" w:leftChars="48"/>
        <w:jc w:val="right"/>
      </w:pPr>
      <w:r>
        <w:rPr>
          <w:rFonts w:hint="eastAsia" w:ascii="仿宋" w:hAnsi="仿宋" w:eastAsia="仿宋"/>
          <w:b/>
          <w:sz w:val="28"/>
          <w:szCs w:val="28"/>
        </w:rPr>
        <w:t>中国潜水打捞行业协会制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6DA02"/>
    <w:multiLevelType w:val="multilevel"/>
    <w:tmpl w:val="8C06DA02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A0B9F3E0"/>
    <w:multiLevelType w:val="singleLevel"/>
    <w:tmpl w:val="A0B9F3E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2FkZTJkMjk0MTE4OTRlYTYyYzg2OTYyNzlmNzAifQ=="/>
  </w:docVars>
  <w:rsids>
    <w:rsidRoot w:val="56D524B7"/>
    <w:rsid w:val="0F456A71"/>
    <w:rsid w:val="258B3006"/>
    <w:rsid w:val="34F61546"/>
    <w:rsid w:val="4B47273B"/>
    <w:rsid w:val="53D87451"/>
    <w:rsid w:val="56D524B7"/>
    <w:rsid w:val="57C76041"/>
    <w:rsid w:val="6AF467D1"/>
    <w:rsid w:val="765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numPr>
        <w:ilvl w:val="0"/>
        <w:numId w:val="1"/>
      </w:numPr>
      <w:spacing w:line="578" w:lineRule="auto"/>
      <w:ind w:left="420" w:hanging="420" w:firstLineChars="0"/>
      <w:jc w:val="center"/>
      <w:outlineLvl w:val="0"/>
    </w:pPr>
    <w:rPr>
      <w:rFonts w:ascii="黑体" w:hAnsi="黑体" w:eastAsia="宋体" w:cs="Times New Roman"/>
      <w:b/>
      <w:bCs/>
      <w:kern w:val="44"/>
      <w:sz w:val="44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line="415" w:lineRule="auto"/>
      <w:ind w:left="0" w:firstLine="567" w:firstLineChars="0"/>
      <w:jc w:val="center"/>
      <w:outlineLvl w:val="1"/>
    </w:pPr>
    <w:rPr>
      <w:rFonts w:ascii="等线 Light" w:hAnsi="等线 Light" w:eastAsia="宋体" w:cs="Times New Roman"/>
      <w:b/>
      <w:bCs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643</Characters>
  <Lines>0</Lines>
  <Paragraphs>0</Paragraphs>
  <TotalTime>3</TotalTime>
  <ScaleCrop>false</ScaleCrop>
  <LinksUpToDate>false</LinksUpToDate>
  <CharactersWithSpaces>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2022-12-07T05:46:00Z</dcterms:created>
  <dc:creator>…</dc:creator>
  <cp:lastModifiedBy>…</cp:lastModifiedBy>
  <dcterms:modified xsi:type="dcterms:W3CDTF">2022-12-07T05:49:22Z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FB43C8CADCD34B6FA96F2C5AF2BC56B3</vt:lpwstr>
  </property>
</Properties>
</file>