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海上打捞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一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近3年的资产负债表及与潜水服务业绩相关的协议、合同，</w:t>
      </w: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color w:val="auto"/>
          <w:sz w:val="28"/>
          <w:szCs w:val="28"/>
          <w:highlight w:val="none"/>
        </w:rPr>
        <w:t>6000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5.1工程技术人员：职称、资格证书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5.3自有人员：社会保险证明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5.4非自有人员：劳动合同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防污染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.1高压蒸汽锅炉（蒸发量至少 2 吨）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水下开孔机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.3水下液压抽油专用泵（不小于 500 立方米/小时的总抽油能力）</w:t>
      </w:r>
    </w:p>
    <w:p>
      <w:pPr>
        <w:numPr>
          <w:ilvl w:val="0"/>
          <w:numId w:val="0"/>
        </w:numPr>
        <w:spacing w:line="240" w:lineRule="auto"/>
        <w:ind w:left="10" w:leftChars="0" w:firstLine="280" w:firstLineChars="1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.4</w:t>
      </w: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经认证公司认证的体系证书复印件及运行情况说明（运行记录等）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rPr>
          <w:rFonts w:hint="default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9242DE1"/>
    <w:rsid w:val="0AFA5870"/>
    <w:rsid w:val="0DFF6156"/>
    <w:rsid w:val="116251D6"/>
    <w:rsid w:val="12072620"/>
    <w:rsid w:val="125B2090"/>
    <w:rsid w:val="12E44209"/>
    <w:rsid w:val="14893344"/>
    <w:rsid w:val="167718AC"/>
    <w:rsid w:val="18E00A1A"/>
    <w:rsid w:val="1D0C4742"/>
    <w:rsid w:val="1E4470D6"/>
    <w:rsid w:val="1F2C1918"/>
    <w:rsid w:val="1F7851B6"/>
    <w:rsid w:val="24B16383"/>
    <w:rsid w:val="259874E2"/>
    <w:rsid w:val="25F80D28"/>
    <w:rsid w:val="278C564A"/>
    <w:rsid w:val="2CC15D95"/>
    <w:rsid w:val="2FBB1E78"/>
    <w:rsid w:val="3A642640"/>
    <w:rsid w:val="3B144394"/>
    <w:rsid w:val="3B4C0F20"/>
    <w:rsid w:val="410046FC"/>
    <w:rsid w:val="4C801FC8"/>
    <w:rsid w:val="51744986"/>
    <w:rsid w:val="555E1B24"/>
    <w:rsid w:val="565A678F"/>
    <w:rsid w:val="587E4D0F"/>
    <w:rsid w:val="5C64301A"/>
    <w:rsid w:val="5E8F0FA0"/>
    <w:rsid w:val="5EEC3458"/>
    <w:rsid w:val="5FA22978"/>
    <w:rsid w:val="606A6DFB"/>
    <w:rsid w:val="63156C35"/>
    <w:rsid w:val="637A7B03"/>
    <w:rsid w:val="668856CA"/>
    <w:rsid w:val="67966EFB"/>
    <w:rsid w:val="6B1654A3"/>
    <w:rsid w:val="702C2AF3"/>
    <w:rsid w:val="73EE6D2D"/>
    <w:rsid w:val="75596005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15</Pages>
  <Words>4138</Words>
  <Characters>4312</Characters>
  <Lines>24</Lines>
  <Paragraphs>6</Paragraphs>
  <TotalTime>0</TotalTime>
  <ScaleCrop>false</ScaleCrop>
  <LinksUpToDate>false</LinksUpToDate>
  <CharactersWithSpaces>4839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2023-11-27T06:17:18Z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15A881CDCD97446C9C34BA959E6D638E_13</vt:lpwstr>
  </property>
</Properties>
</file>