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C4A6">
      <w:pPr>
        <w:jc w:val="center"/>
        <w:rPr>
          <w:rFonts w:hint="default" w:ascii="Times New Roman" w:hAnsi="Times New Roman" w:eastAsia="方正小标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Cs w:val="32"/>
          <w:lang w:val="en-US" w:eastAsia="zh-CN"/>
        </w:rPr>
        <w:t>海南旅游潜水发展大会暨海洋经济建设发展研讨会</w:t>
      </w:r>
    </w:p>
    <w:p w14:paraId="38F6CE19">
      <w:pPr>
        <w:jc w:val="center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szCs w:val="32"/>
          <w:lang w:val="en-US" w:eastAsia="zh-CN"/>
        </w:rPr>
        <w:t>和第三届“潜水员日”</w:t>
      </w:r>
      <w:bookmarkStart w:id="0" w:name="_GoBack"/>
      <w:r>
        <w:rPr>
          <w:rFonts w:hint="default" w:ascii="Times New Roman" w:hAnsi="Times New Roman" w:eastAsia="方正小标宋简体" w:cs="Times New Roman"/>
          <w:szCs w:val="32"/>
          <w:lang w:val="en-US" w:eastAsia="zh-CN"/>
        </w:rPr>
        <w:t>活动</w:t>
      </w:r>
      <w:r>
        <w:rPr>
          <w:rFonts w:hint="default" w:ascii="Times New Roman" w:hAnsi="Times New Roman" w:eastAsia="方正小标宋简体" w:cs="Times New Roman"/>
          <w:szCs w:val="32"/>
        </w:rPr>
        <w:t>报名回执表</w:t>
      </w:r>
    </w:p>
    <w:bookmarkEnd w:id="0"/>
    <w:tbl>
      <w:tblPr>
        <w:tblStyle w:val="3"/>
        <w:tblpPr w:leftFromText="180" w:rightFromText="180" w:vertAnchor="text" w:horzAnchor="page" w:tblpX="1945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238"/>
        <w:gridCol w:w="1429"/>
        <w:gridCol w:w="2948"/>
      </w:tblGrid>
      <w:tr w14:paraId="46C1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1" w:type="dxa"/>
            <w:vAlign w:val="center"/>
          </w:tcPr>
          <w:p w14:paraId="2D3A2AD9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参会单位</w:t>
            </w:r>
          </w:p>
        </w:tc>
        <w:tc>
          <w:tcPr>
            <w:tcW w:w="6615" w:type="dxa"/>
            <w:gridSpan w:val="3"/>
            <w:vAlign w:val="center"/>
          </w:tcPr>
          <w:p w14:paraId="7028B57D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CF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1" w:type="dxa"/>
            <w:vMerge w:val="restart"/>
            <w:vAlign w:val="center"/>
          </w:tcPr>
          <w:p w14:paraId="175A1D0E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参会人员</w:t>
            </w:r>
          </w:p>
          <w:p w14:paraId="0571F2EA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姓名及职务</w:t>
            </w:r>
          </w:p>
        </w:tc>
        <w:tc>
          <w:tcPr>
            <w:tcW w:w="2238" w:type="dxa"/>
            <w:vMerge w:val="restart"/>
            <w:vAlign w:val="center"/>
          </w:tcPr>
          <w:p w14:paraId="5CCDA102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E47A91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身份证号</w:t>
            </w:r>
          </w:p>
        </w:tc>
        <w:tc>
          <w:tcPr>
            <w:tcW w:w="2948" w:type="dxa"/>
            <w:vAlign w:val="center"/>
          </w:tcPr>
          <w:p w14:paraId="4236362F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（用于提前预留房间）</w:t>
            </w:r>
          </w:p>
        </w:tc>
      </w:tr>
      <w:tr w14:paraId="4251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1" w:type="dxa"/>
            <w:vMerge w:val="continue"/>
            <w:vAlign w:val="center"/>
          </w:tcPr>
          <w:p w14:paraId="0F1BF241">
            <w:pPr>
              <w:ind w:firstLine="24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080D3413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3094ADB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2948" w:type="dxa"/>
            <w:vAlign w:val="center"/>
          </w:tcPr>
          <w:p w14:paraId="226F29E3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0E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1" w:type="dxa"/>
            <w:vMerge w:val="restart"/>
            <w:vAlign w:val="center"/>
          </w:tcPr>
          <w:p w14:paraId="443CBD42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参会人员</w:t>
            </w:r>
          </w:p>
          <w:p w14:paraId="7B3C7333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姓名及职务</w:t>
            </w:r>
          </w:p>
        </w:tc>
        <w:tc>
          <w:tcPr>
            <w:tcW w:w="2238" w:type="dxa"/>
            <w:vMerge w:val="restart"/>
            <w:vAlign w:val="center"/>
          </w:tcPr>
          <w:p w14:paraId="11A8806E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6DA323D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身份证号</w:t>
            </w:r>
          </w:p>
        </w:tc>
        <w:tc>
          <w:tcPr>
            <w:tcW w:w="2948" w:type="dxa"/>
            <w:vAlign w:val="center"/>
          </w:tcPr>
          <w:p w14:paraId="558D1386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98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1" w:type="dxa"/>
            <w:vMerge w:val="continue"/>
            <w:vAlign w:val="center"/>
          </w:tcPr>
          <w:p w14:paraId="6DA434E3">
            <w:pPr>
              <w:ind w:firstLine="24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170E7D10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3EF2D59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2948" w:type="dxa"/>
            <w:vAlign w:val="center"/>
          </w:tcPr>
          <w:p w14:paraId="585E3989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3D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1" w:type="dxa"/>
            <w:vMerge w:val="restart"/>
            <w:vAlign w:val="center"/>
          </w:tcPr>
          <w:p w14:paraId="2C1A1824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参会人员</w:t>
            </w:r>
          </w:p>
          <w:p w14:paraId="45E8D47F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姓名及职务</w:t>
            </w:r>
          </w:p>
        </w:tc>
        <w:tc>
          <w:tcPr>
            <w:tcW w:w="2238" w:type="dxa"/>
            <w:vMerge w:val="restart"/>
            <w:vAlign w:val="center"/>
          </w:tcPr>
          <w:p w14:paraId="335A6BB0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302C42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身份证号</w:t>
            </w:r>
          </w:p>
        </w:tc>
        <w:tc>
          <w:tcPr>
            <w:tcW w:w="2948" w:type="dxa"/>
            <w:vAlign w:val="center"/>
          </w:tcPr>
          <w:p w14:paraId="6117CD7A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59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1" w:type="dxa"/>
            <w:vMerge w:val="continue"/>
            <w:vAlign w:val="center"/>
          </w:tcPr>
          <w:p w14:paraId="7208C890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33E44C4C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261BB2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2948" w:type="dxa"/>
            <w:vAlign w:val="center"/>
          </w:tcPr>
          <w:p w14:paraId="59EAA779">
            <w:pPr>
              <w:ind w:firstLine="24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F3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96" w:type="dxa"/>
            <w:gridSpan w:val="4"/>
            <w:vAlign w:val="center"/>
          </w:tcPr>
          <w:p w14:paraId="1EF79FAB">
            <w:pPr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报到信息：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三亚市三亚湾国光豪生酒店</w:t>
            </w:r>
          </w:p>
          <w:p w14:paraId="68D595B6">
            <w:pPr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报到时间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2026年5月11日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全天</w:t>
            </w:r>
          </w:p>
          <w:p w14:paraId="20B595A2">
            <w:pPr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推荐酒店：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三亚湾国光豪生酒店</w:t>
            </w:r>
          </w:p>
          <w:p w14:paraId="7F9A7BF7">
            <w:pPr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地址：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海南省三亚市三亚湾路188号</w:t>
            </w:r>
          </w:p>
          <w:p w14:paraId="4579C51B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价格：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大床房/标间 含早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元/</w:t>
            </w:r>
            <w:r>
              <w:rPr>
                <w:rFonts w:hint="default" w:ascii="Times New Roman" w:hAnsi="Times New Roman" w:cs="Times New Roman"/>
                <w:sz w:val="24"/>
              </w:rPr>
              <w:t>晚；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超级海景房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含早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  <w:sz w:val="24"/>
              </w:rPr>
              <w:t>0元/晚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。</w:t>
            </w:r>
          </w:p>
          <w:p w14:paraId="33C5D095">
            <w:pPr>
              <w:ind w:firstLine="48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</w:t>
            </w:r>
          </w:p>
          <w:p w14:paraId="32FEA60F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住宿信息</w:t>
            </w:r>
            <w:r>
              <w:rPr>
                <w:rFonts w:hint="default" w:ascii="Times New Roman" w:hAnsi="Times New Roman" w:cs="Times New Roman"/>
                <w:sz w:val="24"/>
              </w:rPr>
              <w:t>（自费）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  <w:p w14:paraId="287A3583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预订：标间 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间数（  ）  大床房 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间数（  ）</w:t>
            </w:r>
          </w:p>
          <w:p w14:paraId="79C7EDAC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超级海景房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间数（  ） 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至尊海景套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房 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间数（  ）</w:t>
            </w:r>
          </w:p>
          <w:p w14:paraId="4E59546E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入住： 5月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日  离开：5月  日</w:t>
            </w:r>
          </w:p>
          <w:p w14:paraId="7E315980">
            <w:pPr>
              <w:ind w:firstLine="48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4A5F01D0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用餐信息</w:t>
            </w:r>
            <w:r>
              <w:rPr>
                <w:rFonts w:hint="default" w:ascii="Times New Roman" w:hAnsi="Times New Roman" w:cs="Times New Roman"/>
                <w:sz w:val="24"/>
              </w:rPr>
              <w:t>（免费）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  <w:p w14:paraId="11159D0B">
            <w:pPr>
              <w:jc w:val="left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11号晚餐 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12号午餐 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12号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晚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餐 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□</w:t>
            </w:r>
          </w:p>
        </w:tc>
      </w:tr>
      <w:tr w14:paraId="537B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96" w:type="dxa"/>
            <w:gridSpan w:val="4"/>
            <w:vAlign w:val="center"/>
          </w:tcPr>
          <w:p w14:paraId="3F90C14B"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温馨提示：</w:t>
            </w:r>
          </w:p>
          <w:p w14:paraId="0571347D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1.参会人员请着正装出席。</w:t>
            </w:r>
          </w:p>
          <w:p w14:paraId="3D2092B5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2.会议实名制，非会员企业参会请联系组委会。</w:t>
            </w:r>
          </w:p>
          <w:p w14:paraId="47DD9488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3.会议期间酒店房源紧张，请参会人员如实反馈住宿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及用餐</w:t>
            </w:r>
            <w:r>
              <w:rPr>
                <w:rFonts w:hint="default" w:ascii="Times New Roman" w:hAnsi="Times New Roman" w:cs="Times New Roman"/>
                <w:sz w:val="24"/>
              </w:rPr>
              <w:t>需求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</w:rPr>
              <w:t>以便组委会提前预订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</w:rPr>
              <w:t>避免浪费。</w:t>
            </w:r>
          </w:p>
        </w:tc>
      </w:tr>
    </w:tbl>
    <w:p w14:paraId="5E5C22D3">
      <w:pPr>
        <w:jc w:val="center"/>
        <w:rPr>
          <w:rFonts w:hint="default" w:ascii="Times New Roman" w:hAnsi="Times New Roman" w:cs="Times New Roman"/>
          <w:sz w:val="22"/>
        </w:rPr>
      </w:pPr>
    </w:p>
    <w:p w14:paraId="5321214B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组委会及有关同志将竭诚为您提供服务，欢迎随时联系垂询。</w:t>
      </w:r>
    </w:p>
    <w:p w14:paraId="700AA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CDSA</w:t>
      </w:r>
      <w:r>
        <w:rPr>
          <w:rFonts w:hint="default" w:ascii="Times New Roman" w:hAnsi="Times New Roman" w:cs="Times New Roman"/>
          <w:sz w:val="24"/>
        </w:rPr>
        <w:t>参会报名：周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>晶  尉凯勋 电话：010-65</w:t>
      </w:r>
      <w:r>
        <w:rPr>
          <w:rFonts w:hint="default" w:ascii="Times New Roman" w:hAnsi="Times New Roman" w:cs="Times New Roman"/>
          <w:sz w:val="24"/>
          <w:lang w:val="en-US" w:eastAsia="zh-CN"/>
        </w:rPr>
        <w:t>991591</w:t>
      </w:r>
      <w:r>
        <w:rPr>
          <w:rFonts w:hint="default" w:ascii="Times New Roman" w:hAnsi="Times New Roman" w:cs="Times New Roman"/>
          <w:sz w:val="24"/>
        </w:rPr>
        <w:t xml:space="preserve">  邮箱：</w:t>
      </w:r>
      <w:r>
        <w:rPr>
          <w:rFonts w:hint="default" w:ascii="Times New Roman" w:hAnsi="Times New Roman" w:cs="Times New Roman"/>
          <w:sz w:val="24"/>
        </w:rPr>
        <w:fldChar w:fldCharType="begin"/>
      </w:r>
      <w:r>
        <w:rPr>
          <w:rFonts w:hint="default" w:ascii="Times New Roman" w:hAnsi="Times New Roman" w:cs="Times New Roman"/>
          <w:sz w:val="24"/>
        </w:rPr>
        <w:instrText xml:space="preserve"> HYPERLINK "mailto:ywb@cdsca.org.cn" </w:instrText>
      </w:r>
      <w:r>
        <w:rPr>
          <w:rFonts w:hint="default" w:ascii="Times New Roman" w:hAnsi="Times New Roman" w:cs="Times New Roman"/>
          <w:sz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</w:rPr>
        <w:t>ywb@cdsca.org.cn</w:t>
      </w:r>
      <w:r>
        <w:rPr>
          <w:rFonts w:hint="default" w:ascii="Times New Roman" w:hAnsi="Times New Roman" w:cs="Times New Roman"/>
          <w:sz w:val="24"/>
        </w:rPr>
        <w:fldChar w:fldCharType="end"/>
      </w:r>
    </w:p>
    <w:p w14:paraId="318C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海南省潜水协会参会报名：符建伟 电话：18289727180</w:t>
      </w:r>
    </w:p>
    <w:p w14:paraId="00D4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装备展示：李思瑶  电话：010-65</w:t>
      </w:r>
      <w:r>
        <w:rPr>
          <w:rFonts w:hint="default" w:ascii="Times New Roman" w:hAnsi="Times New Roman" w:cs="Times New Roman"/>
          <w:sz w:val="24"/>
          <w:lang w:val="en-US" w:eastAsia="zh-CN"/>
        </w:rPr>
        <w:t>991593</w:t>
      </w:r>
      <w:r>
        <w:rPr>
          <w:rFonts w:hint="default" w:ascii="Times New Roman" w:hAnsi="Times New Roman" w:cs="Times New Roman"/>
          <w:sz w:val="24"/>
        </w:rPr>
        <w:t xml:space="preserve">  邮箱：</w:t>
      </w:r>
      <w:r>
        <w:rPr>
          <w:rFonts w:hint="default" w:ascii="Times New Roman" w:hAnsi="Times New Roman" w:cs="Times New Roman"/>
          <w:sz w:val="24"/>
        </w:rPr>
        <w:fldChar w:fldCharType="begin"/>
      </w:r>
      <w:r>
        <w:rPr>
          <w:rFonts w:hint="default" w:ascii="Times New Roman" w:hAnsi="Times New Roman" w:cs="Times New Roman"/>
          <w:sz w:val="24"/>
        </w:rPr>
        <w:instrText xml:space="preserve"> HYPERLINK "mailto:ywb@cdsca.org.cn" </w:instrText>
      </w:r>
      <w:r>
        <w:rPr>
          <w:rFonts w:hint="default" w:ascii="Times New Roman" w:hAnsi="Times New Roman" w:cs="Times New Roman"/>
          <w:sz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</w:rPr>
        <w:t>ywb@cdsca.org.cn</w:t>
      </w:r>
      <w:r>
        <w:rPr>
          <w:rFonts w:hint="default" w:ascii="Times New Roman" w:hAnsi="Times New Roman" w:cs="Times New Roman"/>
          <w:sz w:val="24"/>
        </w:rPr>
        <w:fldChar w:fldCharType="end"/>
      </w:r>
    </w:p>
    <w:p w14:paraId="70FE1EC7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589F"/>
    <w:rsid w:val="014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2026-04-03T06:04:00Z</dcterms:created>
  <dc:creator>予</dc:creator>
  <cp:lastModifiedBy>予</cp:lastModifiedBy>
  <dcterms:modified xsi:type="dcterms:W3CDTF">2026-04-03T06:04:48Z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0B10C9C241684526828206DAC24A87E6_11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